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BD" w:rsidRPr="003623BD" w:rsidRDefault="003623BD" w:rsidP="003623BD">
      <w:pPr>
        <w:pStyle w:val="a3"/>
        <w:ind w:left="4107"/>
        <w:jc w:val="right"/>
        <w:rPr>
          <w:noProof/>
          <w:color w:val="FF0000"/>
          <w:sz w:val="20"/>
          <w:lang w:eastAsia="ru-RU"/>
        </w:rPr>
      </w:pPr>
      <w:r>
        <w:rPr>
          <w:noProof/>
          <w:color w:val="FF0000"/>
          <w:sz w:val="20"/>
          <w:lang w:eastAsia="ru-RU"/>
        </w:rPr>
        <w:t xml:space="preserve">Актуальная версия на </w:t>
      </w:r>
      <w:r w:rsidR="00084835">
        <w:rPr>
          <w:noProof/>
          <w:color w:val="FF0000"/>
          <w:sz w:val="20"/>
          <w:lang w:eastAsia="ru-RU"/>
        </w:rPr>
        <w:t>29.01</w:t>
      </w:r>
      <w:r>
        <w:rPr>
          <w:noProof/>
          <w:color w:val="FF0000"/>
          <w:sz w:val="20"/>
          <w:lang w:eastAsia="ru-RU"/>
        </w:rPr>
        <w:t>.202</w:t>
      </w:r>
      <w:r w:rsidR="00084835">
        <w:rPr>
          <w:noProof/>
          <w:color w:val="FF0000"/>
          <w:sz w:val="20"/>
          <w:lang w:eastAsia="ru-RU"/>
        </w:rPr>
        <w:t>6</w:t>
      </w:r>
    </w:p>
    <w:p w:rsidR="00AE4A02" w:rsidRDefault="00252AE0">
      <w:pPr>
        <w:pStyle w:val="a3"/>
        <w:ind w:left="410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88356" cy="62865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356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4A02" w:rsidRDefault="00252AE0">
      <w:pPr>
        <w:spacing w:before="199"/>
        <w:ind w:right="74"/>
        <w:jc w:val="center"/>
        <w:rPr>
          <w:b/>
          <w:sz w:val="28"/>
        </w:rPr>
      </w:pPr>
      <w:r>
        <w:rPr>
          <w:b/>
          <w:sz w:val="28"/>
        </w:rPr>
        <w:t>ГЛАВА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АДМИНИСТРАЦИИ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ГОРОДА</w:t>
      </w:r>
      <w:r>
        <w:rPr>
          <w:b/>
          <w:spacing w:val="64"/>
          <w:sz w:val="28"/>
        </w:rPr>
        <w:t xml:space="preserve"> </w:t>
      </w:r>
      <w:r>
        <w:rPr>
          <w:b/>
          <w:spacing w:val="-2"/>
          <w:sz w:val="28"/>
        </w:rPr>
        <w:t>БАЙКОНУР</w:t>
      </w:r>
    </w:p>
    <w:p w:rsidR="00AE4A02" w:rsidRDefault="00252AE0">
      <w:pPr>
        <w:pStyle w:val="a4"/>
        <w:tabs>
          <w:tab w:val="left" w:pos="2761"/>
          <w:tab w:val="left" w:pos="9874"/>
        </w:tabs>
        <w:rPr>
          <w:u w:val="none"/>
        </w:rPr>
      </w:pPr>
      <w:bookmarkStart w:id="0" w:name="ПОСТАНОВЛЕНИЕ"/>
      <w:bookmarkEnd w:id="0"/>
      <w:r>
        <w:rPr>
          <w:b w:val="0"/>
        </w:rPr>
        <w:tab/>
      </w:r>
      <w:proofErr w:type="gramStart"/>
      <w:r>
        <w:t>П</w:t>
      </w:r>
      <w:proofErr w:type="gramEnd"/>
      <w:r>
        <w:rPr>
          <w:spacing w:val="20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Т</w:t>
      </w:r>
      <w:r>
        <w:rPr>
          <w:spacing w:val="21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Н</w:t>
      </w:r>
      <w:r>
        <w:rPr>
          <w:spacing w:val="20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Л</w:t>
      </w:r>
      <w:r>
        <w:rPr>
          <w:spacing w:val="16"/>
        </w:rPr>
        <w:t xml:space="preserve"> </w:t>
      </w:r>
      <w:r>
        <w:t>Е</w:t>
      </w:r>
      <w:r>
        <w:rPr>
          <w:spacing w:val="21"/>
        </w:rPr>
        <w:t xml:space="preserve"> </w:t>
      </w:r>
      <w:r>
        <w:t>Н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rPr>
          <w:spacing w:val="-10"/>
        </w:rPr>
        <w:t>Е</w:t>
      </w:r>
      <w:r>
        <w:tab/>
      </w:r>
    </w:p>
    <w:p w:rsidR="00AE4A02" w:rsidRDefault="00252AE0">
      <w:pPr>
        <w:pStyle w:val="a3"/>
        <w:tabs>
          <w:tab w:val="left" w:pos="6976"/>
        </w:tabs>
        <w:spacing w:before="119"/>
      </w:pPr>
      <w:r>
        <w:t>26</w:t>
      </w:r>
      <w:r>
        <w:rPr>
          <w:spacing w:val="-1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 xml:space="preserve">2018 </w:t>
      </w:r>
      <w:r>
        <w:rPr>
          <w:spacing w:val="-5"/>
        </w:rPr>
        <w:t>г.</w:t>
      </w:r>
      <w:r>
        <w:tab/>
        <w:t>№</w:t>
      </w:r>
      <w:r>
        <w:rPr>
          <w:spacing w:val="-3"/>
        </w:rPr>
        <w:t xml:space="preserve"> </w:t>
      </w:r>
      <w:r>
        <w:rPr>
          <w:spacing w:val="-5"/>
        </w:rPr>
        <w:t>305</w:t>
      </w:r>
    </w:p>
    <w:p w:rsidR="00AE4A02" w:rsidRDefault="00AE4A02">
      <w:pPr>
        <w:pStyle w:val="a3"/>
        <w:ind w:left="0"/>
      </w:pPr>
    </w:p>
    <w:p w:rsidR="00AE4A02" w:rsidRDefault="00AE4A02">
      <w:pPr>
        <w:pStyle w:val="a3"/>
        <w:spacing w:before="29"/>
        <w:ind w:left="0"/>
      </w:pPr>
    </w:p>
    <w:p w:rsidR="00AE4A02" w:rsidRDefault="00252AE0">
      <w:pPr>
        <w:spacing w:line="316" w:lineRule="exact"/>
        <w:ind w:left="113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утверждении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состава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Комиссии</w:t>
      </w:r>
    </w:p>
    <w:p w:rsidR="00AE4A02" w:rsidRDefault="00252AE0">
      <w:pPr>
        <w:spacing w:before="5" w:line="230" w:lineRule="auto"/>
        <w:ind w:left="113" w:right="3735"/>
        <w:rPr>
          <w:b/>
          <w:sz w:val="28"/>
        </w:rPr>
      </w:pPr>
      <w:r>
        <w:rPr>
          <w:b/>
          <w:sz w:val="28"/>
        </w:rPr>
        <w:t>по рассмотрению обращений граждан, проживающих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городе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Байконур,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находящихся в трудной жизненной ситуации, на оказание</w:t>
      </w:r>
    </w:p>
    <w:p w:rsidR="00AE4A02" w:rsidRDefault="00252AE0">
      <w:pPr>
        <w:spacing w:line="315" w:lineRule="exact"/>
        <w:ind w:left="113"/>
        <w:rPr>
          <w:b/>
          <w:sz w:val="28"/>
        </w:rPr>
      </w:pPr>
      <w:r>
        <w:rPr>
          <w:b/>
          <w:sz w:val="28"/>
        </w:rPr>
        <w:t>адресной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(денежной)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помощи</w:t>
      </w:r>
    </w:p>
    <w:p w:rsidR="00AE4A02" w:rsidRDefault="00AE4A02">
      <w:pPr>
        <w:pStyle w:val="a3"/>
        <w:ind w:left="0"/>
        <w:rPr>
          <w:b/>
        </w:rPr>
      </w:pPr>
    </w:p>
    <w:p w:rsidR="00AE4A02" w:rsidRDefault="00AE4A02">
      <w:pPr>
        <w:pStyle w:val="a3"/>
        <w:spacing w:before="119"/>
        <w:ind w:left="0"/>
        <w:rPr>
          <w:b/>
        </w:rPr>
      </w:pPr>
    </w:p>
    <w:p w:rsidR="00AE4A02" w:rsidRDefault="00252AE0">
      <w:pPr>
        <w:pStyle w:val="a3"/>
        <w:spacing w:line="266" w:lineRule="auto"/>
        <w:ind w:right="135" w:firstLine="710"/>
        <w:jc w:val="both"/>
      </w:pPr>
      <w:r>
        <w:t xml:space="preserve"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23 декабря 1995 г., в связи с кадровыми </w:t>
      </w:r>
      <w:r>
        <w:rPr>
          <w:spacing w:val="-2"/>
        </w:rPr>
        <w:t>изменениями</w:t>
      </w:r>
    </w:p>
    <w:p w:rsidR="00AE4A02" w:rsidRDefault="00252AE0">
      <w:pPr>
        <w:spacing w:before="121"/>
        <w:ind w:left="3790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Ю:</w:t>
      </w:r>
    </w:p>
    <w:p w:rsidR="00AE4A02" w:rsidRDefault="00252AE0">
      <w:pPr>
        <w:pStyle w:val="a5"/>
        <w:numPr>
          <w:ilvl w:val="0"/>
          <w:numId w:val="1"/>
        </w:numPr>
        <w:tabs>
          <w:tab w:val="left" w:pos="1528"/>
        </w:tabs>
        <w:spacing w:before="143" w:line="264" w:lineRule="auto"/>
        <w:ind w:right="139" w:firstLine="710"/>
        <w:jc w:val="both"/>
        <w:rPr>
          <w:sz w:val="28"/>
        </w:rPr>
      </w:pPr>
      <w:r>
        <w:rPr>
          <w:sz w:val="28"/>
        </w:rPr>
        <w:t>Утвердить прилагаемый состав Комиссии по рассмотрению обращений граждан, проживающих в городе Байконур, находящихся в трудной жизненной ситуации, на оказание адресной материальной (денежной) помощи.</w:t>
      </w:r>
    </w:p>
    <w:p w:rsidR="00AE4A02" w:rsidRDefault="00252AE0">
      <w:pPr>
        <w:pStyle w:val="a5"/>
        <w:numPr>
          <w:ilvl w:val="0"/>
          <w:numId w:val="1"/>
        </w:numPr>
        <w:tabs>
          <w:tab w:val="left" w:pos="1388"/>
        </w:tabs>
        <w:spacing w:before="8" w:line="266" w:lineRule="auto"/>
        <w:ind w:firstLine="710"/>
        <w:jc w:val="both"/>
        <w:rPr>
          <w:sz w:val="28"/>
        </w:rPr>
      </w:pPr>
      <w:r>
        <w:rPr>
          <w:sz w:val="28"/>
        </w:rPr>
        <w:t>Признать утратившим силу постановление Главы администрации города Байконур от 08 сентября 2017 г. № 272 «Об утверждении состава Комиссии по рассмотрению обращений граждан, проживающих в городе Байконур, находящихся в трудной жизненной ситуации, на оказание адресной материальной (денежной) помощи</w:t>
      </w:r>
      <w:r>
        <w:rPr>
          <w:b/>
          <w:sz w:val="28"/>
        </w:rPr>
        <w:t>»</w:t>
      </w:r>
      <w:r>
        <w:rPr>
          <w:sz w:val="28"/>
        </w:rPr>
        <w:t>.</w:t>
      </w:r>
    </w:p>
    <w:p w:rsidR="00AE4A02" w:rsidRDefault="00252AE0">
      <w:pPr>
        <w:pStyle w:val="a5"/>
        <w:numPr>
          <w:ilvl w:val="0"/>
          <w:numId w:val="1"/>
        </w:numPr>
        <w:tabs>
          <w:tab w:val="left" w:pos="1258"/>
        </w:tabs>
        <w:spacing w:line="266" w:lineRule="auto"/>
        <w:ind w:right="136" w:firstLine="710"/>
        <w:jc w:val="both"/>
        <w:rPr>
          <w:sz w:val="28"/>
        </w:rPr>
      </w:pPr>
      <w:r>
        <w:rPr>
          <w:sz w:val="28"/>
        </w:rPr>
        <w:t xml:space="preserve">Государственному бюджетному учреждению «Редакция городской газеты «Байконур» установленным порядком опубликовать настоящее постановление в газете «Байконур», информационно-аналитическому отделу Аппарата Главы администрации города Байконур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постановление в информационно-телекоммуникационной сети «Интернет» на официальном сайте администрации города Байконур </w:t>
      </w:r>
      <w:hyperlink r:id="rId7">
        <w:r>
          <w:rPr>
            <w:sz w:val="28"/>
          </w:rPr>
          <w:t>www.baikonuradm.ru.</w:t>
        </w:r>
      </w:hyperlink>
    </w:p>
    <w:p w:rsidR="00AE4A02" w:rsidRDefault="00252AE0">
      <w:pPr>
        <w:pStyle w:val="a5"/>
        <w:numPr>
          <w:ilvl w:val="0"/>
          <w:numId w:val="1"/>
        </w:numPr>
        <w:tabs>
          <w:tab w:val="left" w:pos="1208"/>
        </w:tabs>
        <w:spacing w:line="264" w:lineRule="auto"/>
        <w:ind w:right="138" w:firstLine="710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sz w:val="28"/>
        </w:rPr>
        <w:t>Адасева</w:t>
      </w:r>
      <w:proofErr w:type="spellEnd"/>
      <w:r>
        <w:rPr>
          <w:sz w:val="28"/>
        </w:rPr>
        <w:t xml:space="preserve"> Н.П.</w:t>
      </w:r>
    </w:p>
    <w:p w:rsidR="00AE4A02" w:rsidRDefault="00AE4A02">
      <w:pPr>
        <w:pStyle w:val="a3"/>
        <w:spacing w:before="295"/>
        <w:ind w:left="0"/>
      </w:pPr>
    </w:p>
    <w:p w:rsidR="00AE4A02" w:rsidRDefault="00252AE0">
      <w:pPr>
        <w:tabs>
          <w:tab w:val="left" w:pos="7896"/>
        </w:tabs>
        <w:ind w:left="113"/>
        <w:rPr>
          <w:b/>
          <w:spacing w:val="-2"/>
          <w:sz w:val="28"/>
        </w:rPr>
      </w:pPr>
      <w:r>
        <w:rPr>
          <w:b/>
          <w:sz w:val="28"/>
        </w:rPr>
        <w:t>Глава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администрации</w:t>
      </w:r>
      <w:r>
        <w:rPr>
          <w:b/>
          <w:sz w:val="28"/>
        </w:rPr>
        <w:tab/>
        <w:t xml:space="preserve">К.Д. </w:t>
      </w:r>
      <w:r>
        <w:rPr>
          <w:b/>
          <w:spacing w:val="-2"/>
          <w:sz w:val="28"/>
        </w:rPr>
        <w:t>Бусыгин</w:t>
      </w:r>
    </w:p>
    <w:p w:rsidR="003623BD" w:rsidRDefault="003623BD">
      <w:pPr>
        <w:tabs>
          <w:tab w:val="left" w:pos="7896"/>
        </w:tabs>
        <w:ind w:left="113"/>
        <w:rPr>
          <w:b/>
          <w:color w:val="FF0000"/>
          <w:spacing w:val="-2"/>
        </w:rPr>
      </w:pPr>
    </w:p>
    <w:p w:rsidR="003623BD" w:rsidRDefault="003B4339">
      <w:pPr>
        <w:tabs>
          <w:tab w:val="left" w:pos="7896"/>
        </w:tabs>
        <w:ind w:left="113"/>
        <w:rPr>
          <w:color w:val="FF0000"/>
          <w:spacing w:val="-2"/>
          <w:sz w:val="20"/>
          <w:szCs w:val="20"/>
        </w:rPr>
      </w:pPr>
      <w:r w:rsidRPr="003B4339">
        <w:rPr>
          <w:color w:val="FF0000"/>
          <w:spacing w:val="-2"/>
          <w:sz w:val="20"/>
          <w:szCs w:val="20"/>
        </w:rPr>
        <w:t>Постановление Главы администрации</w:t>
      </w:r>
      <w:r w:rsidR="003623BD" w:rsidRPr="003B4339">
        <w:rPr>
          <w:color w:val="FF0000"/>
          <w:spacing w:val="-2"/>
          <w:sz w:val="20"/>
          <w:szCs w:val="20"/>
        </w:rPr>
        <w:t xml:space="preserve"> от 24.07.2025 № 253 </w:t>
      </w:r>
    </w:p>
    <w:p w:rsidR="00084835" w:rsidRDefault="00084835" w:rsidP="00084835">
      <w:pPr>
        <w:tabs>
          <w:tab w:val="left" w:pos="7896"/>
        </w:tabs>
        <w:ind w:left="113"/>
        <w:rPr>
          <w:color w:val="FF0000"/>
          <w:spacing w:val="-2"/>
          <w:sz w:val="20"/>
          <w:szCs w:val="20"/>
        </w:rPr>
      </w:pPr>
      <w:r w:rsidRPr="003B4339">
        <w:rPr>
          <w:color w:val="FF0000"/>
          <w:spacing w:val="-2"/>
          <w:sz w:val="20"/>
          <w:szCs w:val="20"/>
        </w:rPr>
        <w:t xml:space="preserve">Постановление Главы администрации от </w:t>
      </w:r>
      <w:r>
        <w:rPr>
          <w:color w:val="FF0000"/>
          <w:spacing w:val="-2"/>
          <w:sz w:val="20"/>
          <w:szCs w:val="20"/>
        </w:rPr>
        <w:t>29.01.2026</w:t>
      </w:r>
      <w:r w:rsidRPr="003B4339">
        <w:rPr>
          <w:color w:val="FF0000"/>
          <w:spacing w:val="-2"/>
          <w:sz w:val="20"/>
          <w:szCs w:val="20"/>
        </w:rPr>
        <w:t xml:space="preserve"> № </w:t>
      </w:r>
      <w:r>
        <w:rPr>
          <w:color w:val="FF0000"/>
          <w:spacing w:val="-2"/>
          <w:sz w:val="20"/>
          <w:szCs w:val="20"/>
        </w:rPr>
        <w:t>24</w:t>
      </w:r>
      <w:r w:rsidRPr="003B4339">
        <w:rPr>
          <w:color w:val="FF0000"/>
          <w:spacing w:val="-2"/>
          <w:sz w:val="20"/>
          <w:szCs w:val="20"/>
        </w:rPr>
        <w:t xml:space="preserve"> </w:t>
      </w:r>
    </w:p>
    <w:p w:rsidR="00084835" w:rsidRPr="003B4339" w:rsidRDefault="00084835">
      <w:pPr>
        <w:tabs>
          <w:tab w:val="left" w:pos="7896"/>
        </w:tabs>
        <w:ind w:left="113"/>
        <w:rPr>
          <w:color w:val="FF0000"/>
          <w:sz w:val="20"/>
          <w:szCs w:val="20"/>
        </w:rPr>
      </w:pPr>
      <w:bookmarkStart w:id="1" w:name="_GoBack"/>
      <w:bookmarkEnd w:id="1"/>
    </w:p>
    <w:sectPr w:rsidR="00084835" w:rsidRPr="003B4339">
      <w:type w:val="continuous"/>
      <w:pgSz w:w="11910" w:h="16840"/>
      <w:pgMar w:top="200" w:right="42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C3E68"/>
    <w:multiLevelType w:val="hybridMultilevel"/>
    <w:tmpl w:val="B56C6338"/>
    <w:lvl w:ilvl="0" w:tplc="E5EC271A">
      <w:start w:val="1"/>
      <w:numFmt w:val="decimal"/>
      <w:lvlText w:val="%1."/>
      <w:lvlJc w:val="left"/>
      <w:pPr>
        <w:ind w:left="113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287FDE">
      <w:numFmt w:val="bullet"/>
      <w:lvlText w:val="•"/>
      <w:lvlJc w:val="left"/>
      <w:pPr>
        <w:ind w:left="1114" w:hanging="706"/>
      </w:pPr>
      <w:rPr>
        <w:rFonts w:hint="default"/>
        <w:lang w:val="ru-RU" w:eastAsia="en-US" w:bidi="ar-SA"/>
      </w:rPr>
    </w:lvl>
    <w:lvl w:ilvl="2" w:tplc="C46043EA">
      <w:numFmt w:val="bullet"/>
      <w:lvlText w:val="•"/>
      <w:lvlJc w:val="left"/>
      <w:pPr>
        <w:ind w:left="2108" w:hanging="706"/>
      </w:pPr>
      <w:rPr>
        <w:rFonts w:hint="default"/>
        <w:lang w:val="ru-RU" w:eastAsia="en-US" w:bidi="ar-SA"/>
      </w:rPr>
    </w:lvl>
    <w:lvl w:ilvl="3" w:tplc="E092E59C">
      <w:numFmt w:val="bullet"/>
      <w:lvlText w:val="•"/>
      <w:lvlJc w:val="left"/>
      <w:pPr>
        <w:ind w:left="3102" w:hanging="706"/>
      </w:pPr>
      <w:rPr>
        <w:rFonts w:hint="default"/>
        <w:lang w:val="ru-RU" w:eastAsia="en-US" w:bidi="ar-SA"/>
      </w:rPr>
    </w:lvl>
    <w:lvl w:ilvl="4" w:tplc="1B0E5AE2">
      <w:numFmt w:val="bullet"/>
      <w:lvlText w:val="•"/>
      <w:lvlJc w:val="left"/>
      <w:pPr>
        <w:ind w:left="4097" w:hanging="706"/>
      </w:pPr>
      <w:rPr>
        <w:rFonts w:hint="default"/>
        <w:lang w:val="ru-RU" w:eastAsia="en-US" w:bidi="ar-SA"/>
      </w:rPr>
    </w:lvl>
    <w:lvl w:ilvl="5" w:tplc="F71ED042">
      <w:numFmt w:val="bullet"/>
      <w:lvlText w:val="•"/>
      <w:lvlJc w:val="left"/>
      <w:pPr>
        <w:ind w:left="5091" w:hanging="706"/>
      </w:pPr>
      <w:rPr>
        <w:rFonts w:hint="default"/>
        <w:lang w:val="ru-RU" w:eastAsia="en-US" w:bidi="ar-SA"/>
      </w:rPr>
    </w:lvl>
    <w:lvl w:ilvl="6" w:tplc="260863FE">
      <w:numFmt w:val="bullet"/>
      <w:lvlText w:val="•"/>
      <w:lvlJc w:val="left"/>
      <w:pPr>
        <w:ind w:left="6085" w:hanging="706"/>
      </w:pPr>
      <w:rPr>
        <w:rFonts w:hint="default"/>
        <w:lang w:val="ru-RU" w:eastAsia="en-US" w:bidi="ar-SA"/>
      </w:rPr>
    </w:lvl>
    <w:lvl w:ilvl="7" w:tplc="9A229662">
      <w:numFmt w:val="bullet"/>
      <w:lvlText w:val="•"/>
      <w:lvlJc w:val="left"/>
      <w:pPr>
        <w:ind w:left="7080" w:hanging="706"/>
      </w:pPr>
      <w:rPr>
        <w:rFonts w:hint="default"/>
        <w:lang w:val="ru-RU" w:eastAsia="en-US" w:bidi="ar-SA"/>
      </w:rPr>
    </w:lvl>
    <w:lvl w:ilvl="8" w:tplc="AB9C2100">
      <w:numFmt w:val="bullet"/>
      <w:lvlText w:val="•"/>
      <w:lvlJc w:val="left"/>
      <w:pPr>
        <w:ind w:left="8074" w:hanging="70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AE4A02"/>
    <w:rsid w:val="00084835"/>
    <w:rsid w:val="00252AE0"/>
    <w:rsid w:val="003623BD"/>
    <w:rsid w:val="003B4339"/>
    <w:rsid w:val="00AE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41"/>
      <w:ind w:right="19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113" w:right="129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52A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AE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41"/>
      <w:ind w:right="19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113" w:right="129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52A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AE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aikonu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Кормина</dc:creator>
  <cp:lastModifiedBy>Специалист</cp:lastModifiedBy>
  <cp:revision>2</cp:revision>
  <dcterms:created xsi:type="dcterms:W3CDTF">2026-02-02T07:49:00Z</dcterms:created>
  <dcterms:modified xsi:type="dcterms:W3CDTF">2026-02-02T07:49:00Z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2025-07-29T00:00:00Z</vt:filetime>
  </property>
</Properties>
</file>